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F" w:rsidRDefault="006D784F">
      <w:bookmarkStart w:id="0" w:name="_GoBack"/>
      <w:bookmarkEnd w:id="0"/>
      <w:r>
        <w:t xml:space="preserve">Dansk oversættelse af FESCAS pressemeddelelse i forbindelse med International </w:t>
      </w:r>
      <w:proofErr w:type="spellStart"/>
      <w:r>
        <w:t>Skleroermidag</w:t>
      </w:r>
      <w:proofErr w:type="spellEnd"/>
      <w:r>
        <w:t xml:space="preserve"> 2021</w:t>
      </w:r>
    </w:p>
    <w:p w:rsidR="006D784F" w:rsidRPr="00071029" w:rsidRDefault="006D784F" w:rsidP="006D7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  <w:r w:rsidRPr="00071029">
        <w:rPr>
          <w:rFonts w:eastAsia="Times New Roman" w:cstheme="minorHAnsi"/>
          <w:sz w:val="20"/>
          <w:szCs w:val="20"/>
          <w:lang w:eastAsia="da-DK"/>
        </w:rPr>
        <w:t xml:space="preserve">Den 29. </w:t>
      </w:r>
      <w:proofErr w:type="gramStart"/>
      <w:r w:rsidRPr="00071029">
        <w:rPr>
          <w:rFonts w:eastAsia="Times New Roman" w:cstheme="minorHAnsi"/>
          <w:sz w:val="20"/>
          <w:szCs w:val="20"/>
          <w:lang w:eastAsia="da-DK"/>
        </w:rPr>
        <w:t>Juni</w:t>
      </w:r>
      <w:proofErr w:type="gramEnd"/>
      <w:r w:rsidRPr="00071029">
        <w:rPr>
          <w:rFonts w:eastAsia="Times New Roman" w:cstheme="minorHAnsi"/>
          <w:sz w:val="20"/>
          <w:szCs w:val="20"/>
          <w:lang w:eastAsia="da-DK"/>
        </w:rPr>
        <w:t xml:space="preserve"> er International </w:t>
      </w:r>
      <w:proofErr w:type="spellStart"/>
      <w:r w:rsidRPr="00071029">
        <w:rPr>
          <w:rFonts w:eastAsia="Times New Roman" w:cstheme="minorHAnsi"/>
          <w:sz w:val="20"/>
          <w:szCs w:val="20"/>
          <w:lang w:eastAsia="da-DK"/>
        </w:rPr>
        <w:t>SKlerodermi</w:t>
      </w:r>
      <w:proofErr w:type="spellEnd"/>
      <w:r w:rsidRPr="00071029">
        <w:rPr>
          <w:rFonts w:eastAsia="Times New Roman" w:cstheme="minorHAnsi"/>
          <w:sz w:val="20"/>
          <w:szCs w:val="20"/>
          <w:lang w:eastAsia="da-DK"/>
        </w:rPr>
        <w:t xml:space="preserve"> dag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6D784F" w:rsidP="006D784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a-DK"/>
        </w:rPr>
      </w:pPr>
      <w:proofErr w:type="spellStart"/>
      <w:r w:rsidRPr="00071029">
        <w:rPr>
          <w:rFonts w:eastAsia="Times New Roman" w:cstheme="minorHAnsi"/>
          <w:b/>
          <w:bCs/>
          <w:kern w:val="36"/>
          <w:sz w:val="28"/>
          <w:szCs w:val="28"/>
          <w:lang w:eastAsia="da-DK"/>
        </w:rPr>
        <w:t>Sklerodermipatienter</w:t>
      </w:r>
      <w:proofErr w:type="spellEnd"/>
      <w:r w:rsidRPr="00071029">
        <w:rPr>
          <w:rFonts w:eastAsia="Times New Roman" w:cstheme="minorHAnsi"/>
          <w:b/>
          <w:bCs/>
          <w:kern w:val="36"/>
          <w:sz w:val="28"/>
          <w:szCs w:val="28"/>
          <w:lang w:eastAsia="da-DK"/>
        </w:rPr>
        <w:t xml:space="preserve"> er meget mere end deres sygdom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71029">
        <w:rPr>
          <w:rFonts w:eastAsia="Times New Roman" w:cstheme="minorHAnsi"/>
          <w:sz w:val="24"/>
          <w:szCs w:val="24"/>
          <w:lang w:eastAsia="da-DK"/>
        </w:rPr>
        <w:t>FESCA</w:t>
      </w:r>
      <w:r w:rsidR="0028142F">
        <w:rPr>
          <w:rFonts w:eastAsia="Times New Roman" w:cstheme="minorHAnsi"/>
          <w:sz w:val="24"/>
          <w:szCs w:val="24"/>
          <w:lang w:eastAsia="da-DK"/>
        </w:rPr>
        <w:t xml:space="preserve">, (Paraplyorganisation for Europæiske </w:t>
      </w:r>
      <w:proofErr w:type="spellStart"/>
      <w:r w:rsidR="0028142F">
        <w:rPr>
          <w:rFonts w:eastAsia="Times New Roman" w:cstheme="minorHAnsi"/>
          <w:sz w:val="24"/>
          <w:szCs w:val="24"/>
          <w:lang w:eastAsia="da-DK"/>
        </w:rPr>
        <w:t>Sklerodermiforeninger</w:t>
      </w:r>
      <w:proofErr w:type="spellEnd"/>
      <w:r w:rsidR="0028142F">
        <w:rPr>
          <w:rFonts w:eastAsia="Times New Roman" w:cstheme="minorHAnsi"/>
          <w:sz w:val="24"/>
          <w:szCs w:val="24"/>
          <w:lang w:eastAsia="da-DK"/>
        </w:rPr>
        <w:t>),</w:t>
      </w:r>
      <w:r w:rsidR="00071029" w:rsidRPr="00071029">
        <w:rPr>
          <w:rFonts w:eastAsia="Times New Roman" w:cstheme="minorHAnsi"/>
          <w:sz w:val="24"/>
          <w:szCs w:val="24"/>
          <w:lang w:eastAsia="da-DK"/>
        </w:rPr>
        <w:t xml:space="preserve"> er nu klar til at fejre endnu 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en International </w:t>
      </w: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 dag.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 er en sjælden</w:t>
      </w:r>
      <w:r w:rsidR="0028142F">
        <w:rPr>
          <w:rFonts w:eastAsia="Times New Roman" w:cstheme="minorHAnsi"/>
          <w:sz w:val="24"/>
          <w:szCs w:val="24"/>
          <w:lang w:eastAsia="da-DK"/>
        </w:rPr>
        <w:t>, kronisk, autoimmun sygdom</w:t>
      </w:r>
      <w:r w:rsidR="00731586">
        <w:rPr>
          <w:rFonts w:eastAsia="Times New Roman" w:cstheme="minorHAnsi"/>
          <w:sz w:val="24"/>
          <w:szCs w:val="24"/>
          <w:lang w:eastAsia="da-DK"/>
        </w:rPr>
        <w:t>, reumatisk</w:t>
      </w:r>
      <w:r w:rsidR="0028142F">
        <w:rPr>
          <w:rFonts w:eastAsia="Times New Roman" w:cstheme="minorHAnsi"/>
          <w:sz w:val="24"/>
          <w:szCs w:val="24"/>
          <w:lang w:eastAsia="da-DK"/>
        </w:rPr>
        <w:t>, der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 påvirker kroppen ved </w:t>
      </w:r>
      <w:r w:rsidR="0028142F">
        <w:rPr>
          <w:rFonts w:eastAsia="Times New Roman" w:cstheme="minorHAnsi"/>
          <w:sz w:val="24"/>
          <w:szCs w:val="24"/>
          <w:lang w:eastAsia="da-DK"/>
        </w:rPr>
        <w:t>at gøre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 bindevævet</w:t>
      </w:r>
      <w:r w:rsidR="0028142F">
        <w:rPr>
          <w:rFonts w:eastAsia="Times New Roman" w:cstheme="minorHAnsi"/>
          <w:sz w:val="24"/>
          <w:szCs w:val="24"/>
          <w:lang w:eastAsia="da-DK"/>
        </w:rPr>
        <w:t xml:space="preserve"> stift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. Huden og de indre organer kan bliver påvirket af </w:t>
      </w: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sygommen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. Sygdommen kan være </w:t>
      </w:r>
      <w:r w:rsidR="00731586">
        <w:rPr>
          <w:rFonts w:eastAsia="Times New Roman" w:cstheme="minorHAnsi"/>
          <w:sz w:val="24"/>
          <w:szCs w:val="24"/>
          <w:lang w:eastAsia="da-DK"/>
        </w:rPr>
        <w:t>alvorlig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 og der er ingen helbredelse. Dog findes der </w:t>
      </w: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successfulde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 behandlinger for de indre organer.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71029">
        <w:rPr>
          <w:rFonts w:eastAsia="Times New Roman" w:cstheme="minorHAnsi"/>
          <w:sz w:val="24"/>
          <w:szCs w:val="24"/>
          <w:lang w:eastAsia="da-DK"/>
        </w:rPr>
        <w:t>Tidlig diagnose e</w:t>
      </w:r>
      <w:r w:rsidR="00071029">
        <w:rPr>
          <w:rFonts w:eastAsia="Times New Roman" w:cstheme="minorHAnsi"/>
          <w:sz w:val="24"/>
          <w:szCs w:val="24"/>
          <w:lang w:eastAsia="da-DK"/>
        </w:rPr>
        <w:t xml:space="preserve">r livsvigtig. Søg læge straks, </w:t>
      </w:r>
      <w:r w:rsidRPr="00071029">
        <w:rPr>
          <w:rFonts w:eastAsia="Times New Roman" w:cstheme="minorHAnsi"/>
          <w:sz w:val="24"/>
          <w:szCs w:val="24"/>
          <w:lang w:eastAsia="da-DK"/>
        </w:rPr>
        <w:t>hvis du hvis du har sure opstød elle</w:t>
      </w:r>
      <w:r w:rsidR="00071029">
        <w:rPr>
          <w:rFonts w:eastAsia="Times New Roman" w:cstheme="minorHAnsi"/>
          <w:sz w:val="24"/>
          <w:szCs w:val="24"/>
          <w:lang w:eastAsia="da-DK"/>
        </w:rPr>
        <w:t>r hvis dine fingre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 og hænder er </w:t>
      </w:r>
      <w:r w:rsidR="0028142F">
        <w:rPr>
          <w:rFonts w:eastAsia="Times New Roman" w:cstheme="minorHAnsi"/>
          <w:sz w:val="24"/>
          <w:szCs w:val="24"/>
          <w:lang w:eastAsia="da-DK"/>
        </w:rPr>
        <w:t>hævede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 og skifter farve</w:t>
      </w:r>
      <w:r w:rsidR="00071029">
        <w:rPr>
          <w:rFonts w:eastAsia="Times New Roman" w:cstheme="minorHAnsi"/>
          <w:sz w:val="24"/>
          <w:szCs w:val="24"/>
          <w:lang w:eastAsia="da-DK"/>
        </w:rPr>
        <w:t>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 kan forekomme i alle aldre, men sygdommen er mest </w:t>
      </w:r>
      <w:r w:rsidR="0028142F">
        <w:rPr>
          <w:rFonts w:eastAsia="Times New Roman" w:cstheme="minorHAnsi"/>
          <w:sz w:val="24"/>
          <w:szCs w:val="24"/>
          <w:lang w:eastAsia="da-DK"/>
        </w:rPr>
        <w:t>udbredt hos kvinder i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 alderen 30 til 50 år.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071029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”</w:t>
      </w:r>
      <w:r w:rsidR="0028142F">
        <w:rPr>
          <w:rFonts w:eastAsia="Times New Roman" w:cstheme="minorHAnsi"/>
          <w:sz w:val="24"/>
          <w:szCs w:val="24"/>
          <w:lang w:eastAsia="da-DK"/>
        </w:rPr>
        <w:t>Manglen på opmærksomhed</w:t>
      </w:r>
      <w:r>
        <w:rPr>
          <w:rFonts w:eastAsia="Times New Roman" w:cstheme="minorHAnsi"/>
          <w:sz w:val="24"/>
          <w:szCs w:val="24"/>
          <w:lang w:eastAsia="da-DK"/>
        </w:rPr>
        <w:t xml:space="preserve"> og forståelse for sygdommen i sundhedssystemet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>kan føre til sen opdage</w:t>
      </w:r>
      <w:r w:rsidR="0028142F">
        <w:rPr>
          <w:rFonts w:eastAsia="Times New Roman" w:cstheme="minorHAnsi"/>
          <w:sz w:val="24"/>
          <w:szCs w:val="24"/>
          <w:lang w:eastAsia="da-DK"/>
        </w:rPr>
        <w:t xml:space="preserve">t diagnose. Det kan have alvorlige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og </w:t>
      </w:r>
      <w:r w:rsidR="0028142F">
        <w:rPr>
          <w:rFonts w:eastAsia="Times New Roman" w:cstheme="minorHAnsi"/>
          <w:sz w:val="24"/>
          <w:szCs w:val="24"/>
          <w:lang w:eastAsia="da-DK"/>
        </w:rPr>
        <w:t>muligvis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livstruende konsekvenser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for </w:t>
      </w:r>
      <w:r w:rsidR="0028142F">
        <w:rPr>
          <w:rFonts w:eastAsia="Times New Roman" w:cstheme="minorHAnsi"/>
          <w:sz w:val="24"/>
          <w:szCs w:val="24"/>
          <w:lang w:eastAsia="da-DK"/>
        </w:rPr>
        <w:t>personer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med </w:t>
      </w:r>
      <w:proofErr w:type="spellStart"/>
      <w:r w:rsidR="0028142F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="0028142F">
        <w:rPr>
          <w:rFonts w:eastAsia="Times New Roman" w:cstheme="minorHAnsi"/>
          <w:sz w:val="24"/>
          <w:szCs w:val="24"/>
          <w:lang w:eastAsia="da-DK"/>
        </w:rPr>
        <w:t xml:space="preserve">. Det er livsvigtigt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at </w:t>
      </w:r>
      <w:r w:rsidR="0028142F">
        <w:rPr>
          <w:rFonts w:eastAsia="Times New Roman" w:cstheme="minorHAnsi"/>
          <w:sz w:val="24"/>
          <w:szCs w:val="24"/>
          <w:lang w:eastAsia="da-DK"/>
        </w:rPr>
        <w:t xml:space="preserve">personer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med </w:t>
      </w:r>
      <w:proofErr w:type="spellStart"/>
      <w:r w:rsidR="006D784F"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får sygdommen diagnosticeret så tidlig som muligt, så de kan få </w:t>
      </w:r>
      <w:r>
        <w:rPr>
          <w:rFonts w:eastAsia="Times New Roman" w:cstheme="minorHAnsi"/>
          <w:sz w:val="24"/>
          <w:szCs w:val="24"/>
          <w:lang w:eastAsia="da-DK"/>
        </w:rPr>
        <w:t>den rette behandling og pleje”, s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iger </w:t>
      </w:r>
      <w:proofErr w:type="spellStart"/>
      <w:r w:rsidR="006D784F" w:rsidRPr="00071029">
        <w:rPr>
          <w:rFonts w:eastAsia="Times New Roman" w:cstheme="minorHAnsi"/>
          <w:sz w:val="24"/>
          <w:szCs w:val="24"/>
          <w:lang w:eastAsia="da-DK"/>
        </w:rPr>
        <w:t>Fesca´s</w:t>
      </w:r>
      <w:proofErr w:type="spellEnd"/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formand Sue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Farrington. 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71029" w:rsidRDefault="00071029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Temaet for </w:t>
      </w:r>
      <w:proofErr w:type="spellStart"/>
      <w:r>
        <w:rPr>
          <w:rFonts w:eastAsia="Times New Roman" w:cstheme="minorHAnsi"/>
          <w:sz w:val="24"/>
          <w:szCs w:val="24"/>
          <w:lang w:eastAsia="da-DK"/>
        </w:rPr>
        <w:t>F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>escas</w:t>
      </w:r>
      <w:proofErr w:type="spellEnd"/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kampa</w:t>
      </w:r>
      <w:r>
        <w:rPr>
          <w:rFonts w:eastAsia="Times New Roman" w:cstheme="minorHAnsi"/>
          <w:sz w:val="24"/>
          <w:szCs w:val="24"/>
          <w:lang w:eastAsia="da-DK"/>
        </w:rPr>
        <w:t xml:space="preserve">gne for 2021 er anerkendelse af, at en person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med </w:t>
      </w:r>
      <w:proofErr w:type="spellStart"/>
      <w:r w:rsidR="006D784F"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="006D784F" w:rsidRPr="00071029">
        <w:rPr>
          <w:rFonts w:eastAsia="Times New Roman" w:cstheme="minorHAnsi"/>
          <w:sz w:val="24"/>
          <w:szCs w:val="24"/>
          <w:lang w:eastAsia="da-DK"/>
        </w:rPr>
        <w:t>, er meget mere end sin sygdom.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71029">
        <w:rPr>
          <w:rFonts w:eastAsia="Times New Roman" w:cstheme="minorHAnsi"/>
          <w:sz w:val="24"/>
          <w:szCs w:val="24"/>
          <w:lang w:eastAsia="da-DK"/>
        </w:rPr>
        <w:t xml:space="preserve">Med sloganet JEG ER MIN PASSION IKKE MIN SYGDOM! </w:t>
      </w: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 og </w:t>
      </w: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Covid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 xml:space="preserve"> 19 skal ikke tage mit smil.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71029">
        <w:rPr>
          <w:rFonts w:eastAsia="Times New Roman" w:cstheme="minorHAnsi"/>
          <w:sz w:val="24"/>
          <w:szCs w:val="24"/>
          <w:lang w:eastAsia="da-DK"/>
        </w:rPr>
        <w:t xml:space="preserve">Mens det er livsvigtigt at øge viden om </w:t>
      </w:r>
      <w:r w:rsidR="00071029">
        <w:rPr>
          <w:rFonts w:eastAsia="Times New Roman" w:cstheme="minorHAnsi"/>
          <w:sz w:val="24"/>
          <w:szCs w:val="24"/>
          <w:lang w:eastAsia="da-DK"/>
        </w:rPr>
        <w:t xml:space="preserve">sygdommen, er det også vigtigt </w:t>
      </w:r>
      <w:r w:rsidRPr="00071029">
        <w:rPr>
          <w:rFonts w:eastAsia="Times New Roman" w:cstheme="minorHAnsi"/>
          <w:sz w:val="24"/>
          <w:szCs w:val="24"/>
          <w:lang w:eastAsia="da-DK"/>
        </w:rPr>
        <w:t xml:space="preserve">at vi ikke kun ser sygdommen hos mennesker med </w:t>
      </w:r>
      <w:proofErr w:type="spellStart"/>
      <w:r w:rsidRPr="00071029">
        <w:rPr>
          <w:rFonts w:eastAsia="Times New Roman" w:cstheme="minorHAnsi"/>
          <w:sz w:val="24"/>
          <w:szCs w:val="24"/>
          <w:lang w:eastAsia="da-DK"/>
        </w:rPr>
        <w:t>Sklerodermi</w:t>
      </w:r>
      <w:proofErr w:type="spellEnd"/>
      <w:r w:rsidRPr="00071029">
        <w:rPr>
          <w:rFonts w:eastAsia="Times New Roman" w:cstheme="minorHAnsi"/>
          <w:sz w:val="24"/>
          <w:szCs w:val="24"/>
          <w:lang w:eastAsia="da-DK"/>
        </w:rPr>
        <w:t>. Målet er at værdsætte hvad patienter gør med deres liv, ved at vise deres passion og hvad der får dem til at smile.</w:t>
      </w:r>
    </w:p>
    <w:p w:rsidR="006D784F" w:rsidRPr="00071029" w:rsidRDefault="006D784F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784F" w:rsidRPr="00071029" w:rsidRDefault="00071029" w:rsidP="006D784F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71029">
        <w:rPr>
          <w:rFonts w:eastAsia="Times New Roman" w:cstheme="minorHAnsi"/>
          <w:sz w:val="24"/>
          <w:szCs w:val="24"/>
          <w:lang w:eastAsia="da-DK"/>
        </w:rPr>
        <w:t>”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Det er en sygdom som påvirker hver </w:t>
      </w:r>
      <w:r>
        <w:rPr>
          <w:rFonts w:eastAsia="Times New Roman" w:cstheme="minorHAnsi"/>
          <w:sz w:val="24"/>
          <w:szCs w:val="24"/>
          <w:lang w:eastAsia="da-DK"/>
        </w:rPr>
        <w:t xml:space="preserve">enkelt forskelligt, men det er 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>nødvendigt, at fokusere på de</w:t>
      </w:r>
      <w:r>
        <w:rPr>
          <w:rFonts w:eastAsia="Times New Roman" w:cstheme="minorHAnsi"/>
          <w:sz w:val="24"/>
          <w:szCs w:val="24"/>
          <w:lang w:eastAsia="da-DK"/>
        </w:rPr>
        <w:t>t positive og ikke dvæle ved de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>t</w:t>
      </w:r>
      <w:r>
        <w:rPr>
          <w:rFonts w:eastAsia="Times New Roman" w:cstheme="minorHAnsi"/>
          <w:sz w:val="24"/>
          <w:szCs w:val="24"/>
          <w:lang w:eastAsia="da-DK"/>
        </w:rPr>
        <w:t>,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der ikke </w:t>
      </w:r>
      <w:r w:rsidR="0028142F">
        <w:rPr>
          <w:rFonts w:eastAsia="Times New Roman" w:cstheme="minorHAnsi"/>
          <w:sz w:val="24"/>
          <w:szCs w:val="24"/>
          <w:lang w:eastAsia="da-DK"/>
        </w:rPr>
        <w:t>kan gøres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>. Altid fra e</w:t>
      </w:r>
      <w:r w:rsidR="0028142F">
        <w:rPr>
          <w:rFonts w:eastAsia="Times New Roman" w:cstheme="minorHAnsi"/>
          <w:sz w:val="24"/>
          <w:szCs w:val="24"/>
          <w:lang w:eastAsia="da-DK"/>
        </w:rPr>
        <w:t>t positivt, konstruktivt og med et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 xml:space="preserve"> overvindende </w:t>
      </w:r>
      <w:r w:rsidRPr="00071029">
        <w:rPr>
          <w:rFonts w:eastAsia="Times New Roman" w:cstheme="minorHAnsi"/>
          <w:sz w:val="24"/>
          <w:szCs w:val="24"/>
          <w:lang w:eastAsia="da-DK"/>
        </w:rPr>
        <w:t>perspektiv”, siger Helene Caspar, p</w:t>
      </w:r>
      <w:r>
        <w:rPr>
          <w:rFonts w:eastAsia="Times New Roman" w:cstheme="minorHAnsi"/>
          <w:sz w:val="24"/>
          <w:szCs w:val="24"/>
          <w:lang w:eastAsia="da-DK"/>
        </w:rPr>
        <w:t>atient fra P</w:t>
      </w:r>
      <w:r w:rsidR="006D784F" w:rsidRPr="00071029">
        <w:rPr>
          <w:rFonts w:eastAsia="Times New Roman" w:cstheme="minorHAnsi"/>
          <w:sz w:val="24"/>
          <w:szCs w:val="24"/>
          <w:lang w:eastAsia="da-DK"/>
        </w:rPr>
        <w:t>ortugal.</w:t>
      </w:r>
    </w:p>
    <w:p w:rsidR="006D784F" w:rsidRPr="00071029" w:rsidRDefault="006D784F" w:rsidP="006D784F">
      <w:pPr>
        <w:rPr>
          <w:rFonts w:cstheme="minorHAnsi"/>
          <w:sz w:val="24"/>
          <w:szCs w:val="24"/>
        </w:rPr>
      </w:pPr>
      <w:r w:rsidRPr="00071029">
        <w:rPr>
          <w:rFonts w:cstheme="minorHAnsi"/>
          <w:sz w:val="24"/>
          <w:szCs w:val="24"/>
        </w:rPr>
        <w:t>For ar øge offentlig fokus og forståelse blandt nationa</w:t>
      </w:r>
      <w:r w:rsidR="0028142F">
        <w:rPr>
          <w:rFonts w:cstheme="minorHAnsi"/>
          <w:sz w:val="24"/>
          <w:szCs w:val="24"/>
        </w:rPr>
        <w:t>le og internationale myndigheder</w:t>
      </w:r>
      <w:r w:rsidRPr="00071029">
        <w:rPr>
          <w:rFonts w:cstheme="minorHAnsi"/>
          <w:sz w:val="24"/>
          <w:szCs w:val="24"/>
        </w:rPr>
        <w:t xml:space="preserve"> og institutioner, vil 26 medlemsorganisationer, fordelt over 20 lande, dele materiale fra vores kampagne.  Deriblandt </w:t>
      </w:r>
      <w:r w:rsidR="00071029">
        <w:rPr>
          <w:rFonts w:cstheme="minorHAnsi"/>
          <w:sz w:val="24"/>
          <w:szCs w:val="24"/>
        </w:rPr>
        <w:t xml:space="preserve">en video samt </w:t>
      </w:r>
      <w:r w:rsidRPr="00071029">
        <w:rPr>
          <w:rFonts w:cstheme="minorHAnsi"/>
          <w:sz w:val="24"/>
          <w:szCs w:val="24"/>
        </w:rPr>
        <w:t>andet grafisk materiale</w:t>
      </w:r>
      <w:r w:rsidR="00071029">
        <w:rPr>
          <w:rFonts w:cstheme="minorHAnsi"/>
          <w:sz w:val="24"/>
          <w:szCs w:val="24"/>
        </w:rPr>
        <w:t>.</w:t>
      </w:r>
    </w:p>
    <w:p w:rsidR="006D784F" w:rsidRPr="00071029" w:rsidRDefault="006D784F">
      <w:pPr>
        <w:rPr>
          <w:rFonts w:cstheme="minorHAnsi"/>
        </w:rPr>
      </w:pPr>
    </w:p>
    <w:sectPr w:rsidR="006D784F" w:rsidRPr="000710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F"/>
    <w:rsid w:val="00071029"/>
    <w:rsid w:val="0028142F"/>
    <w:rsid w:val="002826DF"/>
    <w:rsid w:val="006D784F"/>
    <w:rsid w:val="00731586"/>
    <w:rsid w:val="00E54002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2021-06-01T12:55:00Z</dcterms:created>
  <dcterms:modified xsi:type="dcterms:W3CDTF">2021-06-01T12:55:00Z</dcterms:modified>
</cp:coreProperties>
</file>